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573EE" w14:textId="77777777" w:rsidR="00D142DE" w:rsidRDefault="00D142DE" w:rsidP="00D142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Johanna JOHNSON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fl.1431)</w:t>
      </w:r>
    </w:p>
    <w:p w14:paraId="79FD6991" w14:textId="77777777" w:rsidR="00D142DE" w:rsidRDefault="00D142DE" w:rsidP="00D142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Hull.</w:t>
      </w:r>
    </w:p>
    <w:p w14:paraId="09C7E667" w14:textId="77777777" w:rsidR="00D142DE" w:rsidRDefault="00D142DE" w:rsidP="00D142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DEA14F" w14:textId="77777777" w:rsidR="00D142DE" w:rsidRDefault="00D142DE" w:rsidP="00D142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DF2DC2" w14:textId="7A23BBE8" w:rsidR="00D142DE" w:rsidRDefault="00D142DE" w:rsidP="00D142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</w:t>
      </w:r>
      <w:r>
        <w:rPr>
          <w:rFonts w:ascii="Times New Roman" w:hAnsi="Times New Roman" w:cs="Times New Roman"/>
          <w:sz w:val="24"/>
          <w:szCs w:val="24"/>
        </w:rPr>
        <w:t>Simon</w:t>
      </w:r>
      <w:r>
        <w:rPr>
          <w:rFonts w:ascii="Times New Roman" w:hAnsi="Times New Roman" w:cs="Times New Roman"/>
          <w:sz w:val="24"/>
          <w:szCs w:val="24"/>
        </w:rPr>
        <w:t>(q.v.).    (T.N.A. ref. WT/2/2)</w:t>
      </w:r>
    </w:p>
    <w:p w14:paraId="3BEB786B" w14:textId="77777777" w:rsidR="00D142DE" w:rsidRDefault="00D142DE" w:rsidP="00D142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776DF9" w14:textId="77777777" w:rsidR="00D142DE" w:rsidRDefault="00D142DE" w:rsidP="00D142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C2BFC7" w14:textId="77777777" w:rsidR="00D142DE" w:rsidRDefault="00D142DE" w:rsidP="00D142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Dec.1431</w:t>
      </w:r>
      <w:r>
        <w:rPr>
          <w:rFonts w:ascii="Times New Roman" w:hAnsi="Times New Roman" w:cs="Times New Roman"/>
          <w:sz w:val="24"/>
          <w:szCs w:val="24"/>
        </w:rPr>
        <w:tab/>
        <w:t>They leased a plot of vacant land in the north of the Charterhouse from</w:t>
      </w:r>
    </w:p>
    <w:p w14:paraId="7543F25B" w14:textId="77777777" w:rsidR="00D142DE" w:rsidRDefault="00D142DE" w:rsidP="00D142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Simon Dunton, Master of the Charterhouse.  (ibid.)</w:t>
      </w:r>
    </w:p>
    <w:p w14:paraId="4AB58EAF" w14:textId="77777777" w:rsidR="00D142DE" w:rsidRDefault="00D142DE" w:rsidP="00D142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2FB2B5" w14:textId="77777777" w:rsidR="00D142DE" w:rsidRDefault="00D142DE" w:rsidP="00D142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E78924" w14:textId="77777777" w:rsidR="00D142DE" w:rsidRDefault="00D142DE" w:rsidP="00D142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May 2021</w:t>
      </w:r>
    </w:p>
    <w:p w14:paraId="235DFAB5" w14:textId="4F851D8B" w:rsidR="00D142DE" w:rsidRPr="00D142DE" w:rsidRDefault="00D142D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142DE" w:rsidRPr="00D142D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99093" w14:textId="77777777" w:rsidR="00761BA1" w:rsidRDefault="00761BA1" w:rsidP="009139A6">
      <w:r>
        <w:separator/>
      </w:r>
    </w:p>
  </w:endnote>
  <w:endnote w:type="continuationSeparator" w:id="0">
    <w:p w14:paraId="46A987C6" w14:textId="77777777" w:rsidR="00761BA1" w:rsidRDefault="00761BA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B17D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13C2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B804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CC0F5" w14:textId="77777777" w:rsidR="00761BA1" w:rsidRDefault="00761BA1" w:rsidP="009139A6">
      <w:r>
        <w:separator/>
      </w:r>
    </w:p>
  </w:footnote>
  <w:footnote w:type="continuationSeparator" w:id="0">
    <w:p w14:paraId="7EC37E45" w14:textId="77777777" w:rsidR="00761BA1" w:rsidRDefault="00761BA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4140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AD33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9009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BA1"/>
    <w:rsid w:val="000666E0"/>
    <w:rsid w:val="002510B7"/>
    <w:rsid w:val="005C130B"/>
    <w:rsid w:val="00761BA1"/>
    <w:rsid w:val="00826F5C"/>
    <w:rsid w:val="008517F4"/>
    <w:rsid w:val="009139A6"/>
    <w:rsid w:val="009448BB"/>
    <w:rsid w:val="00A3176C"/>
    <w:rsid w:val="00AE65F8"/>
    <w:rsid w:val="00BA00AB"/>
    <w:rsid w:val="00CB4ED9"/>
    <w:rsid w:val="00D142DE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437236"/>
  <w15:chartTrackingRefBased/>
  <w15:docId w15:val="{B3144F12-8CFD-4427-A352-99CEDCFCE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89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2021-05-25T08:40:00Z</dcterms:created>
  <dcterms:modified xsi:type="dcterms:W3CDTF">2021-05-25T10:10:00Z</dcterms:modified>
</cp:coreProperties>
</file>